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8"/>
      </w:tblGrid>
      <w:tr w:rsidR="0083485F" w:rsidRPr="0083485F" w14:paraId="3FBA4B55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FDE9D9" w:themeFill="accent6" w:themeFillTint="33"/>
            <w:vAlign w:val="center"/>
          </w:tcPr>
          <w:p w14:paraId="1B8B07E3" w14:textId="416CC40E" w:rsidR="0083485F" w:rsidRPr="0083485F" w:rsidRDefault="00F42FA1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VZDÁNÍ SE PRÁVA PODAT </w:t>
            </w:r>
            <w:r w:rsidR="0083485F"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8E3A71" w:rsidRPr="0083485F" w14:paraId="6ECDE18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B354CB8" w14:textId="6E816B17" w:rsidR="008E3A71" w:rsidRPr="0083485F" w:rsidRDefault="008E3A71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508" w:type="dxa"/>
            <w:vAlign w:val="center"/>
          </w:tcPr>
          <w:p w14:paraId="36CCEDDC" w14:textId="77777777" w:rsidR="008E3A71" w:rsidRPr="0070560B" w:rsidRDefault="008E3A71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</w:p>
        </w:tc>
      </w:tr>
      <w:tr w:rsidR="008B12B3" w:rsidRPr="0083485F" w14:paraId="3E3CBD4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číslo </w:t>
            </w:r>
            <w:r w:rsidR="0083485F" w:rsidRPr="0070560B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7641328A" w14:textId="0B6018B3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3436539C" w14:textId="4C89AEB6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508" w:type="dxa"/>
            <w:vAlign w:val="center"/>
          </w:tcPr>
          <w:p w14:paraId="43DCBCFA" w14:textId="5900508F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786005F1" w14:textId="4498C7B3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Sídlo (ulice, čp.</w:t>
            </w:r>
            <w:r w:rsidR="008E2B7C" w:rsidRPr="0070560B">
              <w:rPr>
                <w:rFonts w:ascii="Tahoma" w:hAnsi="Tahoma" w:cs="Tahoma"/>
                <w:sz w:val="20"/>
                <w:szCs w:val="20"/>
                <w:lang w:val="cs-CZ"/>
              </w:rPr>
              <w:t>,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508" w:type="dxa"/>
            <w:vAlign w:val="center"/>
          </w:tcPr>
          <w:p w14:paraId="16D0E52A" w14:textId="7C1F72F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508" w:type="dxa"/>
            <w:vAlign w:val="center"/>
          </w:tcPr>
          <w:p w14:paraId="1FF9FD4F" w14:textId="5D8B231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508" w:type="dxa"/>
            <w:vAlign w:val="center"/>
          </w:tcPr>
          <w:p w14:paraId="3C82583B" w14:textId="3DCEC2DD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Jméno a příjmení zástupce (statutární/pověřený)</w:t>
            </w:r>
          </w:p>
        </w:tc>
        <w:tc>
          <w:tcPr>
            <w:tcW w:w="4508" w:type="dxa"/>
            <w:vAlign w:val="center"/>
          </w:tcPr>
          <w:p w14:paraId="566729DC" w14:textId="40165C05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Telefonní kontakt zástupce (statutární/pověřený)</w:t>
            </w:r>
          </w:p>
        </w:tc>
        <w:tc>
          <w:tcPr>
            <w:tcW w:w="4508" w:type="dxa"/>
            <w:vAlign w:val="center"/>
          </w:tcPr>
          <w:p w14:paraId="1E2F10F0" w14:textId="34D50D73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E-mailový kontakt zástupce (statutární/pověřený)</w:t>
            </w:r>
          </w:p>
        </w:tc>
        <w:tc>
          <w:tcPr>
            <w:tcW w:w="4508" w:type="dxa"/>
            <w:vAlign w:val="center"/>
          </w:tcPr>
          <w:p w14:paraId="129353E0" w14:textId="6C71C240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3D6739EB" w14:textId="04AA2222" w:rsidR="008B12B3" w:rsidRPr="0083485F" w:rsidRDefault="008B12B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51B8905E" w14:textId="77777777" w:rsidTr="00F42FA1">
        <w:trPr>
          <w:trHeight w:val="397"/>
        </w:trPr>
        <w:tc>
          <w:tcPr>
            <w:tcW w:w="898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0245FAF1" w14:textId="196B3268" w:rsidR="00577075" w:rsidRPr="0083485F" w:rsidRDefault="00F42FA1" w:rsidP="00F42FA1">
            <w:pPr>
              <w:pStyle w:val="TableParagraph"/>
              <w:ind w:left="102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Na základě zprávy do datové schránky o výsledku administrativní kontroly/věcného hodnocení </w:t>
            </w:r>
            <w:r w:rsidRPr="00F42FA1">
              <w:rPr>
                <w:rFonts w:ascii="Tahoma" w:hAnsi="Tahoma" w:cs="Tahoma"/>
                <w:color w:val="FF0000"/>
                <w:sz w:val="20"/>
                <w:szCs w:val="20"/>
                <w:lang w:val="cs-CZ"/>
              </w:rPr>
              <w:t xml:space="preserve">(nehodící se vymažte)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ze dne </w:t>
            </w: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se tímto vzdávám práva podat žádost o přezkum výsledku hodnocení.</w:t>
            </w:r>
          </w:p>
        </w:tc>
      </w:tr>
      <w:tr w:rsidR="008B12B3" w:rsidRPr="0083485F" w14:paraId="2A196FB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508" w:type="dxa"/>
            <w:vAlign w:val="center"/>
          </w:tcPr>
          <w:p w14:paraId="394BC034" w14:textId="3D3B75F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508" w:type="dxa"/>
            <w:vAlign w:val="center"/>
          </w:tcPr>
          <w:p w14:paraId="441680A0" w14:textId="2D2A736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FBB7" w14:textId="77777777" w:rsidR="000739CC" w:rsidRDefault="000739CC" w:rsidP="002C1C55">
      <w:r>
        <w:separator/>
      </w:r>
    </w:p>
  </w:endnote>
  <w:endnote w:type="continuationSeparator" w:id="0">
    <w:p w14:paraId="7D4D7C54" w14:textId="77777777" w:rsidR="000739CC" w:rsidRDefault="000739CC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B464" w14:textId="77777777" w:rsidR="000739CC" w:rsidRDefault="000739CC" w:rsidP="002C1C55">
      <w:r>
        <w:separator/>
      </w:r>
    </w:p>
  </w:footnote>
  <w:footnote w:type="continuationSeparator" w:id="0">
    <w:p w14:paraId="5C46CBAB" w14:textId="77777777" w:rsidR="000739CC" w:rsidRDefault="000739CC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739CC"/>
    <w:rsid w:val="002C1C55"/>
    <w:rsid w:val="002C63AC"/>
    <w:rsid w:val="003229EE"/>
    <w:rsid w:val="00356413"/>
    <w:rsid w:val="00411B0E"/>
    <w:rsid w:val="004B5885"/>
    <w:rsid w:val="00562C14"/>
    <w:rsid w:val="00577075"/>
    <w:rsid w:val="00641DBD"/>
    <w:rsid w:val="0070560B"/>
    <w:rsid w:val="00755ED1"/>
    <w:rsid w:val="0083485F"/>
    <w:rsid w:val="00876A4D"/>
    <w:rsid w:val="008B12B3"/>
    <w:rsid w:val="008E2B7C"/>
    <w:rsid w:val="008E3A71"/>
    <w:rsid w:val="00900CC4"/>
    <w:rsid w:val="00B16FC3"/>
    <w:rsid w:val="00B96B41"/>
    <w:rsid w:val="00D1017B"/>
    <w:rsid w:val="00F42FA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Zemek</dc:creator>
  <cp:lastModifiedBy>Libor Kudrna</cp:lastModifiedBy>
  <cp:revision>3</cp:revision>
  <dcterms:created xsi:type="dcterms:W3CDTF">2023-11-16T13:06:00Z</dcterms:created>
  <dcterms:modified xsi:type="dcterms:W3CDTF">2024-01-22T10:09:00Z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